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2852738" cy="118999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2738" cy="11899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路易·艾黎纪念活动方案（面向盲人及低视力人士）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配图说明：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上图为新西兰路易·艾黎基金会（The Rewi Alley Foundation of New Zealand）标志。该标志以路易·艾黎的侧面肖像为特色，背景为南阿尔卑斯山脉。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基本信息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日期与时间：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9月26日（星期六）下午 2:15 – 3:45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地点：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马努雷瓦图书馆社区活动室（Community Room, Manurewa Library）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地址：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7 Hill Road, Manurewa, Auckland 2102（可点击地图参考链接）</w:t>
      </w:r>
    </w:p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活动日程安排</w:t>
      </w:r>
    </w:p>
    <w:tbl>
      <w:tblPr>
        <w:tblStyle w:val="Table1"/>
        <w:tblW w:w="9360.0" w:type="dxa"/>
        <w:jc w:val="left"/>
        <w:tblBorders>
          <w:top w:color="dcdcdc" w:space="0" w:sz="6" w:val="single"/>
          <w:left w:color="dcdcdc" w:space="0" w:sz="6" w:val="single"/>
          <w:bottom w:color="dcdcdc" w:space="0" w:sz="6" w:val="single"/>
          <w:right w:color="dcdcdc" w:space="0" w:sz="6" w:val="single"/>
          <w:insideH w:color="dcdcdc" w:space="0" w:sz="6" w:val="single"/>
          <w:insideV w:color="dcdcdc" w:space="0" w:sz="6" w:val="single"/>
        </w:tblBorders>
        <w:tblLayout w:type="fixed"/>
        <w:tblLook w:val="0600"/>
      </w:tblPr>
      <w:tblGrid>
        <w:gridCol w:w="2059.2"/>
        <w:gridCol w:w="7300.8"/>
        <w:tblGridChange w:id="0">
          <w:tblGrid>
            <w:gridCol w:w="2059.2"/>
            <w:gridCol w:w="7300.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f2f4f8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hd w:fill="auto" w:val="clear"/>
                <w:rtl w:val="0"/>
              </w:rPr>
              <w:t xml:space="preserve">时间</w:t>
            </w:r>
          </w:p>
        </w:tc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f2f4f8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hd w:fill="auto" w:val="clear"/>
                <w:rtl w:val="0"/>
              </w:rPr>
              <w:t xml:space="preserve">日程内容与详情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下午 2:15</w:t>
            </w:r>
          </w:p>
        </w:tc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入场签到与就座。现场提供杰夫·查普尔（Geoff Chapple）所著传记《中国的路易·艾黎》（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Rewi Alley of China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）英文盲文版，供大家触摸与翻阅体验。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fafbfc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hd w:fill="auto" w:val="clear"/>
                <w:rtl w:val="0"/>
              </w:rPr>
              <w:t xml:space="preserve">下午 2:30</w:t>
            </w:r>
          </w:p>
        </w:tc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fafbfc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hd w:fill="auto" w:val="clear"/>
                <w:rtl w:val="0"/>
              </w:rPr>
              <w:t xml:space="preserve">活动正式开始，由乔斯林·艾黎-沃特金（Jocelyn Alley-Watkin）担任主持人致开场辞。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下午 2:35 – 3:05</w:t>
            </w:r>
          </w:p>
        </w:tc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新西兰作家杰夫·查普尔（Geoff Chapple）作关于路易·艾黎的主题演讲（30 分钟）。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fafbfc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hd w:fill="auto" w:val="clear"/>
                <w:rtl w:val="0"/>
              </w:rPr>
              <w:t xml:space="preserve">下午 3:05 – 3:15</w:t>
            </w:r>
          </w:p>
        </w:tc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fafbfc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hd w:fill="auto" w:val="clear"/>
                <w:rtl w:val="0"/>
              </w:rPr>
              <w:t xml:space="preserve">现场提问与互动交流环节（Q&amp;A），由杰夫主讲、乔斯林协助主持（10 分钟）。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下午 3:15 – 3:25</w:t>
            </w:r>
          </w:p>
        </w:tc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大卫·博伊德（David Boyd）现场朗读盲文版传记选段（5 – 10 分钟）。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fafbfc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hd w:fill="auto" w:val="clear"/>
                <w:rtl w:val="0"/>
              </w:rPr>
              <w:t xml:space="preserve">下午 3:25 – 3:35</w:t>
            </w:r>
          </w:p>
        </w:tc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fafbfc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ind w:left="600" w:firstLine="0"/>
              <w:rPr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hd w:fill="auto" w:val="clear"/>
                <w:rtl w:val="0"/>
              </w:rPr>
              <w:t xml:space="preserve">播放新西兰驻华大使王晓龙博士（Dr Jonathan Austin）参访上海路易·艾黎故居的 2 分钟视频。乔斯林将现场朗读视频的无障碍口述旁白。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600" w:hanging="360"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hd w:fill="auto" w:val="clear"/>
                <w:rtl w:val="0"/>
              </w:rPr>
              <w:t xml:space="preserve">可点击视频链接观看/收听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600" w:hanging="360"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hd w:fill="auto" w:val="clear"/>
                <w:rtl w:val="0"/>
              </w:rPr>
              <w:t xml:space="preserve">打开名为“2026 09 26 Rewi video description and transcript”的文档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600" w:hanging="360"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hd w:fill="auto" w:val="clear"/>
                <w:rtl w:val="0"/>
              </w:rPr>
              <w:t xml:space="preserve">打开名为“2026 09 26 audio description for the Rewi video”的文档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下午 3:35 – 3:45</w:t>
            </w:r>
          </w:p>
        </w:tc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主持人乔斯林·艾黎-沃特金作总结致辞与致谢。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fafbfc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hd w:fill="auto" w:val="clear"/>
                <w:rtl w:val="0"/>
              </w:rPr>
              <w:t xml:space="preserve">下午 3:45</w:t>
            </w:r>
          </w:p>
        </w:tc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fafbfc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hd w:fill="auto" w:val="clear"/>
                <w:rtl w:val="0"/>
              </w:rPr>
              <w:t xml:space="preserve">活动主日程圆满结束。现场将额外预留 10 分钟交流时间，并继续开放《中国的路易·艾黎》英文盲文版的触摸与探索。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下午 4:00</w:t>
            </w:r>
          </w:p>
        </w:tc>
        <w:tc>
          <w:tcPr>
            <w:tcBorders>
              <w:top w:color="dcdcdc" w:space="0" w:sz="6" w:val="single"/>
              <w:left w:color="dcdcdc" w:space="0" w:sz="6" w:val="single"/>
              <w:bottom w:color="dcdcdc" w:space="0" w:sz="6" w:val="single"/>
              <w:right w:color="dcdcdc" w:space="0" w:sz="6" w:val="single"/>
            </w:tcBorders>
            <w:shd w:fill="auto" w:val="clear"/>
            <w:tcMar>
              <w:top w:w="150.0" w:type="dxa"/>
              <w:left w:w="180.0" w:type="dxa"/>
              <w:bottom w:w="15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建议预约接送的出租车/专车于此时段抵达接乘。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